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2D97" w14:textId="200AC8B2" w:rsidR="003D6EAA" w:rsidRPr="0019573E" w:rsidRDefault="003D6EAA" w:rsidP="003D6EAA">
      <w:pPr>
        <w:ind w:right="-2"/>
        <w:jc w:val="center"/>
        <w:rPr>
          <w:rFonts w:ascii="Verdana" w:hAnsi="Verdana"/>
          <w:b/>
          <w:sz w:val="26"/>
        </w:rPr>
      </w:pPr>
      <w:r>
        <w:rPr>
          <w:rFonts w:ascii="Verdana" w:hAnsi="Verdana"/>
          <w:b/>
          <w:sz w:val="26"/>
        </w:rPr>
        <w:t>Lista godzin szkoleniowych</w:t>
      </w:r>
    </w:p>
    <w:p w14:paraId="625EC83B" w14:textId="47E5BAE6" w:rsidR="003D6EAA" w:rsidRPr="00C14892" w:rsidRDefault="003D6EAA" w:rsidP="003D6EAA">
      <w:pPr>
        <w:ind w:right="-2"/>
        <w:jc w:val="center"/>
        <w:rPr>
          <w:rFonts w:ascii="Verdana" w:hAnsi="Verdana"/>
          <w:b/>
        </w:rPr>
      </w:pPr>
      <w:r w:rsidRPr="00C14892">
        <w:rPr>
          <w:rFonts w:ascii="Verdana" w:hAnsi="Verdana"/>
          <w:b/>
        </w:rPr>
        <w:t>dla członków Polskiego Towarzystwa Psychoterapii Psychodynamicznej</w:t>
      </w:r>
      <w:r>
        <w:rPr>
          <w:rFonts w:ascii="Verdana" w:hAnsi="Verdana"/>
          <w:b/>
        </w:rPr>
        <w:t xml:space="preserve"> ubiegających się o certy</w:t>
      </w:r>
      <w:r w:rsidRPr="00C14892">
        <w:rPr>
          <w:rFonts w:ascii="Verdana" w:hAnsi="Verdana"/>
          <w:b/>
        </w:rPr>
        <w:t>fikat psychoterapeuty psychodynamicznego</w:t>
      </w:r>
    </w:p>
    <w:p w14:paraId="375E83D7" w14:textId="4A84A659" w:rsidR="003D6EAA" w:rsidRDefault="003D6EAA">
      <w:r>
        <w:t>Imię i nazwisko: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717"/>
        <w:gridCol w:w="6075"/>
        <w:gridCol w:w="1842"/>
      </w:tblGrid>
      <w:tr w:rsidR="003D6EAA" w14:paraId="04C4E382" w14:textId="77777777" w:rsidTr="003D6EAA">
        <w:trPr>
          <w:trHeight w:val="1121"/>
        </w:trPr>
        <w:tc>
          <w:tcPr>
            <w:tcW w:w="1717" w:type="dxa"/>
          </w:tcPr>
          <w:p w14:paraId="66C30184" w14:textId="54478A61" w:rsidR="003D6EAA" w:rsidRDefault="003D6EAA">
            <w:r>
              <w:t xml:space="preserve">Nazwa </w:t>
            </w:r>
          </w:p>
        </w:tc>
        <w:tc>
          <w:tcPr>
            <w:tcW w:w="6075" w:type="dxa"/>
          </w:tcPr>
          <w:p w14:paraId="621E08C1" w14:textId="15A3B16C" w:rsidR="003D6EAA" w:rsidRDefault="003D6EAA">
            <w:r>
              <w:t xml:space="preserve">Miejsce odbywania/  </w:t>
            </w:r>
            <w:r w:rsidR="00273301">
              <w:t>instytucja</w:t>
            </w:r>
            <w:r>
              <w:t>/ osoba prowadząca</w:t>
            </w:r>
          </w:p>
        </w:tc>
        <w:tc>
          <w:tcPr>
            <w:tcW w:w="1842" w:type="dxa"/>
          </w:tcPr>
          <w:p w14:paraId="3542D238" w14:textId="34298E2D" w:rsidR="003D6EAA" w:rsidRDefault="003D6EAA">
            <w:r>
              <w:t>Liczba godzin</w:t>
            </w:r>
          </w:p>
        </w:tc>
      </w:tr>
      <w:tr w:rsidR="005C20EC" w14:paraId="07F8C4B7" w14:textId="77777777" w:rsidTr="003D6EAA">
        <w:trPr>
          <w:trHeight w:val="1121"/>
        </w:trPr>
        <w:tc>
          <w:tcPr>
            <w:tcW w:w="1717" w:type="dxa"/>
          </w:tcPr>
          <w:p w14:paraId="2EC94A02" w14:textId="43DA2DE9" w:rsidR="005C20EC" w:rsidRPr="005C20EC" w:rsidRDefault="005C20EC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75" w:type="dxa"/>
          </w:tcPr>
          <w:p w14:paraId="7B28FB9A" w14:textId="24202DE5" w:rsidR="005C20EC" w:rsidRPr="005C20EC" w:rsidRDefault="005C20EC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6E492AB8" w14:textId="018D7367" w:rsidR="005C20EC" w:rsidRDefault="005C20EC"/>
        </w:tc>
      </w:tr>
      <w:tr w:rsidR="00995CC0" w14:paraId="09A0C963" w14:textId="77777777" w:rsidTr="003D6EAA">
        <w:trPr>
          <w:trHeight w:val="1121"/>
        </w:trPr>
        <w:tc>
          <w:tcPr>
            <w:tcW w:w="1717" w:type="dxa"/>
          </w:tcPr>
          <w:p w14:paraId="077F89DD" w14:textId="38A18C94" w:rsidR="00995CC0" w:rsidRDefault="00995CC0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75" w:type="dxa"/>
          </w:tcPr>
          <w:p w14:paraId="42D8951D" w14:textId="0B46DD39" w:rsidR="00995CC0" w:rsidRDefault="00995CC0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09DD4B5C" w14:textId="2A90D54A" w:rsidR="00995CC0" w:rsidRDefault="00995CC0"/>
        </w:tc>
      </w:tr>
      <w:tr w:rsidR="003D6EAA" w14:paraId="5700BAEA" w14:textId="77777777" w:rsidTr="003D6EAA">
        <w:tc>
          <w:tcPr>
            <w:tcW w:w="1717" w:type="dxa"/>
          </w:tcPr>
          <w:p w14:paraId="1058AD80" w14:textId="445851CC" w:rsidR="003D6EAA" w:rsidRPr="003D6EAA" w:rsidRDefault="003D6EAA" w:rsidP="003D6EAA">
            <w:pPr>
              <w:jc w:val="center"/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75" w:type="dxa"/>
          </w:tcPr>
          <w:p w14:paraId="3504AE9D" w14:textId="564F896F" w:rsidR="003D6EAA" w:rsidRP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0FAB8FD6" w14:textId="11534B6F" w:rsidR="003D6EAA" w:rsidRP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6EAA" w14:paraId="0F66EB5E" w14:textId="77777777" w:rsidTr="003D6EAA">
        <w:tc>
          <w:tcPr>
            <w:tcW w:w="1717" w:type="dxa"/>
          </w:tcPr>
          <w:p w14:paraId="520F86E3" w14:textId="289ADE70" w:rsidR="003D6EAA" w:rsidRP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6075" w:type="dxa"/>
          </w:tcPr>
          <w:p w14:paraId="38B6912D" w14:textId="5C3AC976" w:rsidR="003D6EAA" w:rsidRP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4EEC359A" w14:textId="43818E3E" w:rsidR="003D6EAA" w:rsidRP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3D6EAA" w14:paraId="6C451669" w14:textId="77777777" w:rsidTr="003D6EAA">
        <w:tc>
          <w:tcPr>
            <w:tcW w:w="1717" w:type="dxa"/>
          </w:tcPr>
          <w:p w14:paraId="72BE5B15" w14:textId="20627548" w:rsidR="003D6EAA" w:rsidRPr="003D6EAA" w:rsidRDefault="003D6EAA">
            <w:pPr>
              <w:rPr>
                <w:b/>
                <w:color w:val="FF000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Suma godzin wszystkich szkoleń</w:t>
            </w:r>
            <w:r w:rsidR="00995CC0">
              <w:rPr>
                <w:b/>
                <w:color w:val="FF000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(minimum 1250h)</w:t>
            </w:r>
          </w:p>
        </w:tc>
        <w:tc>
          <w:tcPr>
            <w:tcW w:w="6075" w:type="dxa"/>
          </w:tcPr>
          <w:p w14:paraId="0BB92626" w14:textId="77777777" w:rsidR="003D6EAA" w:rsidRDefault="003D6EAA">
            <w:pPr>
              <w:rPr>
                <w:b/>
                <w:color w:val="E7E6E6" w:themeColor="background2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14:paraId="58F93A79" w14:textId="012613E5" w:rsidR="003D6EAA" w:rsidRPr="003D6EAA" w:rsidRDefault="003D6EAA">
            <w:pPr>
              <w:rPr>
                <w:b/>
                <w:color w:val="FF000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b/>
                <w:color w:val="FF0000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1250</w:t>
            </w:r>
          </w:p>
        </w:tc>
      </w:tr>
    </w:tbl>
    <w:p w14:paraId="5DEE8477" w14:textId="77777777" w:rsidR="003D6EAA" w:rsidRDefault="003D6EAA"/>
    <w:sectPr w:rsidR="003D6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AA"/>
    <w:rsid w:val="00273301"/>
    <w:rsid w:val="002F1266"/>
    <w:rsid w:val="003D6EAA"/>
    <w:rsid w:val="005C20EC"/>
    <w:rsid w:val="0099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98EF"/>
  <w15:chartTrackingRefBased/>
  <w15:docId w15:val="{F88B18AF-8635-4C2A-891D-93BAB51E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EAA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6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Korga</dc:creator>
  <cp:keywords/>
  <dc:description/>
  <cp:lastModifiedBy>PTPPd</cp:lastModifiedBy>
  <cp:revision>2</cp:revision>
  <dcterms:created xsi:type="dcterms:W3CDTF">2022-02-21T19:13:00Z</dcterms:created>
  <dcterms:modified xsi:type="dcterms:W3CDTF">2022-02-21T19:13:00Z</dcterms:modified>
</cp:coreProperties>
</file>